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740F" w14:textId="17664D63" w:rsidR="00F81C74" w:rsidRDefault="00820B7A">
      <w:r>
        <w:t xml:space="preserve">How to do a S.W.O.T analysis video - </w:t>
      </w:r>
      <w:hyperlink r:id="rId6" w:history="1">
        <w:r w:rsidRPr="0084139C">
          <w:rPr>
            <w:rStyle w:val="Hyperlink"/>
          </w:rPr>
          <w:t>https://youtu.be/JXXHqM6RzZQ</w:t>
        </w:r>
      </w:hyperlink>
      <w: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833"/>
        <w:gridCol w:w="4665"/>
      </w:tblGrid>
      <w:tr w:rsidR="00820B7A" w14:paraId="0C2EB835" w14:textId="77777777" w:rsidTr="00D972AA">
        <w:trPr>
          <w:trHeight w:val="1230"/>
        </w:trPr>
        <w:tc>
          <w:tcPr>
            <w:tcW w:w="9498" w:type="dxa"/>
            <w:gridSpan w:val="2"/>
          </w:tcPr>
          <w:p w14:paraId="10B50934" w14:textId="76AAB931" w:rsidR="00820B7A" w:rsidRPr="00820B7A" w:rsidRDefault="00820B7A" w:rsidP="00D972AA">
            <w:pPr>
              <w:ind w:right="-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Objective:</w:t>
            </w:r>
          </w:p>
        </w:tc>
      </w:tr>
      <w:tr w:rsidR="00820B7A" w14:paraId="582BC250" w14:textId="77777777" w:rsidTr="00D972AA">
        <w:trPr>
          <w:trHeight w:val="598"/>
        </w:trPr>
        <w:tc>
          <w:tcPr>
            <w:tcW w:w="4833" w:type="dxa"/>
          </w:tcPr>
          <w:p w14:paraId="30CC77F3" w14:textId="4F4583C6" w:rsidR="00820B7A" w:rsidRPr="00820B7A" w:rsidRDefault="00820B7A">
            <w:pPr>
              <w:rPr>
                <w:b/>
                <w:bCs/>
                <w:sz w:val="28"/>
                <w:szCs w:val="28"/>
              </w:rPr>
            </w:pPr>
            <w:r w:rsidRPr="00820B7A">
              <w:rPr>
                <w:b/>
                <w:bCs/>
                <w:sz w:val="28"/>
                <w:szCs w:val="28"/>
              </w:rPr>
              <w:t>STRENGTH</w:t>
            </w:r>
          </w:p>
        </w:tc>
        <w:tc>
          <w:tcPr>
            <w:tcW w:w="4665" w:type="dxa"/>
          </w:tcPr>
          <w:p w14:paraId="2F227693" w14:textId="5DE3C5FB" w:rsidR="00820B7A" w:rsidRPr="00820B7A" w:rsidRDefault="00820B7A">
            <w:pPr>
              <w:rPr>
                <w:b/>
                <w:bCs/>
                <w:sz w:val="28"/>
                <w:szCs w:val="28"/>
              </w:rPr>
            </w:pPr>
            <w:r w:rsidRPr="00820B7A">
              <w:rPr>
                <w:b/>
                <w:bCs/>
                <w:sz w:val="28"/>
                <w:szCs w:val="28"/>
              </w:rPr>
              <w:t>WEAKNESS</w:t>
            </w:r>
          </w:p>
        </w:tc>
      </w:tr>
      <w:tr w:rsidR="00820B7A" w14:paraId="4BC34020" w14:textId="77777777" w:rsidTr="00D972AA">
        <w:trPr>
          <w:trHeight w:val="5227"/>
        </w:trPr>
        <w:tc>
          <w:tcPr>
            <w:tcW w:w="4833" w:type="dxa"/>
          </w:tcPr>
          <w:p w14:paraId="21CA59E5" w14:textId="77777777" w:rsidR="00820B7A" w:rsidRDefault="00820B7A"/>
        </w:tc>
        <w:tc>
          <w:tcPr>
            <w:tcW w:w="4665" w:type="dxa"/>
          </w:tcPr>
          <w:p w14:paraId="6AE77012" w14:textId="77777777" w:rsidR="00820B7A" w:rsidRDefault="00820B7A"/>
        </w:tc>
      </w:tr>
      <w:tr w:rsidR="00820B7A" w14:paraId="3B4A4586" w14:textId="77777777" w:rsidTr="00D972AA">
        <w:trPr>
          <w:trHeight w:val="631"/>
        </w:trPr>
        <w:tc>
          <w:tcPr>
            <w:tcW w:w="4833" w:type="dxa"/>
          </w:tcPr>
          <w:p w14:paraId="1C7FE085" w14:textId="660DCEFD" w:rsidR="00820B7A" w:rsidRPr="00820B7A" w:rsidRDefault="00820B7A">
            <w:pPr>
              <w:rPr>
                <w:b/>
                <w:bCs/>
              </w:rPr>
            </w:pPr>
            <w:r w:rsidRPr="00820B7A">
              <w:rPr>
                <w:b/>
                <w:bCs/>
              </w:rPr>
              <w:t>OPPORTUNITIES</w:t>
            </w:r>
          </w:p>
        </w:tc>
        <w:tc>
          <w:tcPr>
            <w:tcW w:w="4665" w:type="dxa"/>
          </w:tcPr>
          <w:p w14:paraId="70D5206F" w14:textId="3223F1D7" w:rsidR="00820B7A" w:rsidRPr="00820B7A" w:rsidRDefault="00820B7A">
            <w:pPr>
              <w:rPr>
                <w:b/>
                <w:bCs/>
              </w:rPr>
            </w:pPr>
            <w:r w:rsidRPr="00820B7A">
              <w:rPr>
                <w:b/>
                <w:bCs/>
              </w:rPr>
              <w:t>THREATS</w:t>
            </w:r>
          </w:p>
        </w:tc>
      </w:tr>
      <w:tr w:rsidR="00820B7A" w14:paraId="1E11F23E" w14:textId="77777777" w:rsidTr="00D972AA">
        <w:trPr>
          <w:trHeight w:val="6170"/>
        </w:trPr>
        <w:tc>
          <w:tcPr>
            <w:tcW w:w="4833" w:type="dxa"/>
          </w:tcPr>
          <w:p w14:paraId="2B5A019E" w14:textId="77777777" w:rsidR="00820B7A" w:rsidRDefault="00820B7A"/>
        </w:tc>
        <w:tc>
          <w:tcPr>
            <w:tcW w:w="4665" w:type="dxa"/>
          </w:tcPr>
          <w:p w14:paraId="36FCDF5E" w14:textId="77777777" w:rsidR="00820B7A" w:rsidRDefault="00820B7A"/>
        </w:tc>
      </w:tr>
    </w:tbl>
    <w:p w14:paraId="4AB38A9C" w14:textId="77777777" w:rsidR="00820B7A" w:rsidRDefault="00820B7A"/>
    <w:sectPr w:rsidR="00820B7A" w:rsidSect="00820B7A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4BE7" w14:textId="77777777" w:rsidR="00FD5DDF" w:rsidRDefault="00FD5DDF" w:rsidP="00FD5DDF">
      <w:pPr>
        <w:spacing w:after="0" w:line="240" w:lineRule="auto"/>
      </w:pPr>
      <w:r>
        <w:separator/>
      </w:r>
    </w:p>
  </w:endnote>
  <w:endnote w:type="continuationSeparator" w:id="0">
    <w:p w14:paraId="7669DFA5" w14:textId="77777777" w:rsidR="00FD5DDF" w:rsidRDefault="00FD5DDF" w:rsidP="00FD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FEC9" w14:textId="77777777" w:rsidR="00FD5DDF" w:rsidRDefault="00FD5DDF" w:rsidP="00FD5DDF">
      <w:pPr>
        <w:spacing w:after="0" w:line="240" w:lineRule="auto"/>
      </w:pPr>
      <w:r>
        <w:separator/>
      </w:r>
    </w:p>
  </w:footnote>
  <w:footnote w:type="continuationSeparator" w:id="0">
    <w:p w14:paraId="21196AE0" w14:textId="77777777" w:rsidR="00FD5DDF" w:rsidRDefault="00FD5DDF" w:rsidP="00FD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9728" w14:textId="058917CE" w:rsidR="00820B7A" w:rsidRPr="00FD5DDF" w:rsidRDefault="00FD5DDF" w:rsidP="00820B7A">
    <w:pPr>
      <w:pStyle w:val="Header"/>
      <w:jc w:val="center"/>
      <w:rPr>
        <w:rFonts w:ascii="Cooper Black" w:hAnsi="Cooper Black"/>
        <w:sz w:val="44"/>
        <w:szCs w:val="44"/>
      </w:rPr>
    </w:pPr>
    <w:r>
      <w:rPr>
        <w:rFonts w:ascii="Cooper Black" w:hAnsi="Cooper Black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CE0D45F" wp14:editId="35D52BE0">
          <wp:simplePos x="0" y="0"/>
          <wp:positionH relativeFrom="column">
            <wp:posOffset>4785995</wp:posOffset>
          </wp:positionH>
          <wp:positionV relativeFrom="paragraph">
            <wp:posOffset>-78105</wp:posOffset>
          </wp:positionV>
          <wp:extent cx="1447800" cy="390525"/>
          <wp:effectExtent l="0" t="0" r="0" b="9525"/>
          <wp:wrapNone/>
          <wp:docPr id="18" name="Picture 18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5DDF">
      <w:rPr>
        <w:rFonts w:ascii="Cooper Black" w:hAnsi="Cooper Black"/>
        <w:sz w:val="44"/>
        <w:szCs w:val="44"/>
      </w:rPr>
      <w:t>S.W.O.T</w:t>
    </w:r>
    <w:r w:rsidR="00820B7A">
      <w:rPr>
        <w:rFonts w:ascii="Cooper Black" w:hAnsi="Cooper Black"/>
        <w:sz w:val="44"/>
        <w:szCs w:val="44"/>
      </w:rPr>
      <w:t xml:space="preserve">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DF"/>
    <w:rsid w:val="001045FC"/>
    <w:rsid w:val="001166E0"/>
    <w:rsid w:val="001916A8"/>
    <w:rsid w:val="00301150"/>
    <w:rsid w:val="00595E11"/>
    <w:rsid w:val="007F1599"/>
    <w:rsid w:val="00820B7A"/>
    <w:rsid w:val="00D972AA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E9636"/>
  <w15:chartTrackingRefBased/>
  <w15:docId w15:val="{1B60CDA4-EEA5-44F8-8137-4A37E621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DF"/>
  </w:style>
  <w:style w:type="paragraph" w:styleId="Footer">
    <w:name w:val="footer"/>
    <w:basedOn w:val="Normal"/>
    <w:link w:val="FooterChar"/>
    <w:uiPriority w:val="99"/>
    <w:unhideWhenUsed/>
    <w:rsid w:val="00FD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DF"/>
  </w:style>
  <w:style w:type="character" w:styleId="Hyperlink">
    <w:name w:val="Hyperlink"/>
    <w:basedOn w:val="DefaultParagraphFont"/>
    <w:uiPriority w:val="99"/>
    <w:unhideWhenUsed/>
    <w:rsid w:val="00820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B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XXHqM6RzZQ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D85AEFA635D49A6E6BDF53EF4F954" ma:contentTypeVersion="10" ma:contentTypeDescription="Create a new document." ma:contentTypeScope="" ma:versionID="4694dc9bdf38b88c1a684d1562de4474">
  <xsd:schema xmlns:xsd="http://www.w3.org/2001/XMLSchema" xmlns:xs="http://www.w3.org/2001/XMLSchema" xmlns:p="http://schemas.microsoft.com/office/2006/metadata/properties" xmlns:ns2="75a28cf3-9262-494e-8e02-5092a5e3e3b0" xmlns:ns3="3bc347b3-fe5d-4b8e-9d9b-f3ef8f0aaa5f" targetNamespace="http://schemas.microsoft.com/office/2006/metadata/properties" ma:root="true" ma:fieldsID="2ab4db80b4a24a3bc7820e984878a8dc" ns2:_="" ns3:_="">
    <xsd:import namespace="75a28cf3-9262-494e-8e02-5092a5e3e3b0"/>
    <xsd:import namespace="3bc347b3-fe5d-4b8e-9d9b-f3ef8f0aaa5f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21EE60-10E7-4DB1-BB80-6996D17B6FFB}" ma:internalName="TaxCatchAll" ma:showField="CatchAllData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1EE60-10E7-4DB1-BB80-6996D17B6FFB}" ma:internalName="TaxCatchAllLabel" ma:readOnly="true" ma:showField="CatchAllDataLabel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47b3-fe5d-4b8e-9d9b-f3ef8f0aa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/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 xsi:nil="true"/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D912C07-7BA6-4ABD-BBB1-08665C0E2D3D}"/>
</file>

<file path=customXml/itemProps2.xml><?xml version="1.0" encoding="utf-8"?>
<ds:datastoreItem xmlns:ds="http://schemas.openxmlformats.org/officeDocument/2006/customXml" ds:itemID="{2CEA774E-CEFD-4C3C-8F57-652CBB5B8485}"/>
</file>

<file path=customXml/itemProps3.xml><?xml version="1.0" encoding="utf-8"?>
<ds:datastoreItem xmlns:ds="http://schemas.openxmlformats.org/officeDocument/2006/customXml" ds:itemID="{F642F0CB-AF15-41A0-9ECE-F0C9802AE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Nishaant Kumar</dc:creator>
  <cp:keywords/>
  <dc:description/>
  <cp:lastModifiedBy>Nishaant Kumar</cp:lastModifiedBy>
  <cp:revision>1</cp:revision>
  <dcterms:created xsi:type="dcterms:W3CDTF">2022-02-02T10:18:00Z</dcterms:created>
  <dcterms:modified xsi:type="dcterms:W3CDTF">2022-02-02T10:29:00Z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0x010100D70D85AEFA635D49A6E6BDF53EF4F954</vt:lpwstr>
  </property>
</Properties>
</file>